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E5D7" w14:textId="77777777" w:rsidR="00FD5356" w:rsidRPr="00FB0815" w:rsidRDefault="00FD5356" w:rsidP="00FD5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815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АДМИНИСТРАЦИИ</w:t>
      </w:r>
    </w:p>
    <w:p w14:paraId="1F1849B1" w14:textId="77777777" w:rsidR="00FD5356" w:rsidRPr="00FB0815" w:rsidRDefault="00FD5356" w:rsidP="00FD535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815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СЕВЕРСКИЙ РАЙОН</w:t>
      </w:r>
    </w:p>
    <w:p w14:paraId="01CFC3F3" w14:textId="77777777" w:rsidR="00FD5356" w:rsidRPr="00FB0815" w:rsidRDefault="00FD5356" w:rsidP="00FD535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81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</w:t>
      </w:r>
    </w:p>
    <w:p w14:paraId="1A9D010B" w14:textId="77777777" w:rsidR="00FD5356" w:rsidRPr="00FB0815" w:rsidRDefault="00FD5356" w:rsidP="00FD535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815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ДОПОЛНИТЕЛЬНОГО ОБРАЗОВАНИЯ </w:t>
      </w:r>
    </w:p>
    <w:p w14:paraId="143DCC95" w14:textId="77777777" w:rsidR="00FD5356" w:rsidRPr="00FB0815" w:rsidRDefault="00FD5356" w:rsidP="00FD535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815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 РАЗВИТИЯ ТВОРЧЕСТВА ДЕТЕЙ И ЮНОШЕСТВА</w:t>
      </w:r>
    </w:p>
    <w:p w14:paraId="21DE227C" w14:textId="77777777" w:rsidR="00FD5356" w:rsidRPr="00FB0815" w:rsidRDefault="00FD5356" w:rsidP="00FD535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815">
        <w:rPr>
          <w:rFonts w:ascii="Times New Roman" w:eastAsia="Times New Roman" w:hAnsi="Times New Roman" w:cs="Times New Roman"/>
          <w:sz w:val="24"/>
          <w:szCs w:val="24"/>
        </w:rPr>
        <w:t xml:space="preserve">СТАНИЦЫ СЕВЕРСКОЙ </w:t>
      </w:r>
    </w:p>
    <w:p w14:paraId="61DDA4EB" w14:textId="77777777" w:rsidR="00FD5356" w:rsidRDefault="00FD5356" w:rsidP="00FD5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815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СЕВЕРСКИЙ РАЙОН</w:t>
      </w:r>
    </w:p>
    <w:p w14:paraId="0C761EB6" w14:textId="29BE3C12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2A84D3E8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44C23011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68BACC46" w14:textId="55921358" w:rsidR="00FD5356" w:rsidRDefault="00FD5356" w:rsidP="00FD53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14:paraId="613B79F0" w14:textId="77777777" w:rsidR="00FD5356" w:rsidRDefault="00FD5356" w:rsidP="00FD53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профильного слета лидеров и активистов</w:t>
      </w:r>
    </w:p>
    <w:p w14:paraId="41C1C43A" w14:textId="77777777" w:rsidR="00FD5356" w:rsidRDefault="00FD5356" w:rsidP="00FD53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ученического самоуправления </w:t>
      </w:r>
    </w:p>
    <w:p w14:paraId="4191CF52" w14:textId="77777777" w:rsidR="00FD5356" w:rsidRDefault="00FD5356" w:rsidP="00FD53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«ФЕНИКС- Прикоснись к подвигу сердцем»</w:t>
      </w:r>
    </w:p>
    <w:p w14:paraId="11CB45FF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3E490CDF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AEBBE16" wp14:editId="60E81BDF">
            <wp:simplePos x="0" y="0"/>
            <wp:positionH relativeFrom="column">
              <wp:posOffset>1259205</wp:posOffset>
            </wp:positionH>
            <wp:positionV relativeFrom="paragraph">
              <wp:posOffset>6350</wp:posOffset>
            </wp:positionV>
            <wp:extent cx="3281680" cy="3025140"/>
            <wp:effectExtent l="0" t="0" r="0" b="0"/>
            <wp:wrapThrough wrapText="bothSides">
              <wp:wrapPolygon edited="0">
                <wp:start x="10156" y="816"/>
                <wp:lineTo x="6771" y="1224"/>
                <wp:lineTo x="5768" y="2448"/>
                <wp:lineTo x="6019" y="3264"/>
                <wp:lineTo x="3636" y="3401"/>
                <wp:lineTo x="1881" y="4353"/>
                <wp:lineTo x="1881" y="5441"/>
                <wp:lineTo x="1128" y="7617"/>
                <wp:lineTo x="752" y="9793"/>
                <wp:lineTo x="878" y="11970"/>
                <wp:lineTo x="1379" y="14146"/>
                <wp:lineTo x="2382" y="16322"/>
                <wp:lineTo x="4138" y="18499"/>
                <wp:lineTo x="4263" y="19179"/>
                <wp:lineTo x="8401" y="20675"/>
                <wp:lineTo x="10533" y="21083"/>
                <wp:lineTo x="11159" y="21083"/>
                <wp:lineTo x="14043" y="20675"/>
                <wp:lineTo x="17429" y="18771"/>
                <wp:lineTo x="19310" y="16322"/>
                <wp:lineTo x="20187" y="14146"/>
                <wp:lineTo x="20563" y="11970"/>
                <wp:lineTo x="20689" y="9793"/>
                <wp:lineTo x="20313" y="7617"/>
                <wp:lineTo x="19435" y="5441"/>
                <wp:lineTo x="19560" y="4489"/>
                <wp:lineTo x="17930" y="3537"/>
                <wp:lineTo x="15799" y="3264"/>
                <wp:lineTo x="16050" y="2040"/>
                <wp:lineTo x="14545" y="1224"/>
                <wp:lineTo x="11661" y="816"/>
                <wp:lineTo x="10156" y="816"/>
              </wp:wrapPolygon>
            </wp:wrapThrough>
            <wp:docPr id="14921662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166279" name="Рисунок 149216627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8" b="20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302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7F9A8F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215927BC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821799" wp14:editId="70D01D66">
            <wp:simplePos x="0" y="0"/>
            <wp:positionH relativeFrom="column">
              <wp:posOffset>188595</wp:posOffset>
            </wp:positionH>
            <wp:positionV relativeFrom="paragraph">
              <wp:posOffset>97790</wp:posOffset>
            </wp:positionV>
            <wp:extent cx="850900" cy="1546225"/>
            <wp:effectExtent l="0" t="0" r="0" b="0"/>
            <wp:wrapThrough wrapText="bothSides">
              <wp:wrapPolygon edited="0">
                <wp:start x="6770" y="0"/>
                <wp:lineTo x="4352" y="5589"/>
                <wp:lineTo x="4836" y="8782"/>
                <wp:lineTo x="967" y="13040"/>
                <wp:lineTo x="484" y="20757"/>
                <wp:lineTo x="1451" y="21023"/>
                <wp:lineTo x="11122" y="21290"/>
                <wp:lineTo x="16442" y="21290"/>
                <wp:lineTo x="19827" y="21023"/>
                <wp:lineTo x="20794" y="19959"/>
                <wp:lineTo x="20310" y="15701"/>
                <wp:lineTo x="17409" y="13040"/>
                <wp:lineTo x="19827" y="8782"/>
                <wp:lineTo x="19343" y="6919"/>
                <wp:lineTo x="17409" y="4524"/>
                <wp:lineTo x="20794" y="3992"/>
                <wp:lineTo x="20310" y="2927"/>
                <wp:lineTo x="9188" y="0"/>
                <wp:lineTo x="6770" y="0"/>
              </wp:wrapPolygon>
            </wp:wrapThrough>
            <wp:docPr id="3838296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29614" name="Рисунок 3838296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60B38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B04C391" wp14:editId="00CF9913">
            <wp:simplePos x="0" y="0"/>
            <wp:positionH relativeFrom="column">
              <wp:posOffset>4714875</wp:posOffset>
            </wp:positionH>
            <wp:positionV relativeFrom="paragraph">
              <wp:posOffset>64135</wp:posOffset>
            </wp:positionV>
            <wp:extent cx="1085850" cy="1102360"/>
            <wp:effectExtent l="0" t="0" r="0" b="0"/>
            <wp:wrapThrough wrapText="bothSides">
              <wp:wrapPolygon edited="0">
                <wp:start x="0" y="0"/>
                <wp:lineTo x="0" y="21276"/>
                <wp:lineTo x="21221" y="21276"/>
                <wp:lineTo x="21221" y="0"/>
                <wp:lineTo x="0" y="0"/>
              </wp:wrapPolygon>
            </wp:wrapThrough>
            <wp:docPr id="1701221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60" t="15643" r="12837" b="19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3F95ED4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30B7ABAE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114202B0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2C6DD090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0BE6E7C0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34557682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0A03F9C8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7C41FDBB" w14:textId="77777777" w:rsidR="00FD5356" w:rsidRDefault="00FD5356" w:rsidP="00FD5356">
      <w:pPr>
        <w:rPr>
          <w:rFonts w:ascii="Times New Roman" w:hAnsi="Times New Roman" w:cs="Times New Roman"/>
          <w:b/>
          <w:sz w:val="28"/>
          <w:szCs w:val="28"/>
        </w:rPr>
      </w:pPr>
    </w:p>
    <w:p w14:paraId="1C03D72F" w14:textId="279AD954" w:rsidR="00FD5356" w:rsidRPr="00FD5356" w:rsidRDefault="00FD5356" w:rsidP="00FD5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Северская</w:t>
      </w:r>
    </w:p>
    <w:p w14:paraId="4D90503A" w14:textId="3FC8FCD5" w:rsidR="009F43F5" w:rsidRPr="00F40906" w:rsidRDefault="009F43F5" w:rsidP="009F43F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06"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  <w:r w:rsidR="00FD5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906">
        <w:rPr>
          <w:rFonts w:ascii="Times New Roman" w:hAnsi="Times New Roman" w:cs="Times New Roman"/>
          <w:b/>
          <w:sz w:val="24"/>
          <w:szCs w:val="24"/>
        </w:rPr>
        <w:t>профильного слета лидеров и активистов ученического самоуправления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«Феникс - Прикоснись к подвигу сердцем»</w:t>
      </w:r>
    </w:p>
    <w:p w14:paraId="3462AD45" w14:textId="77777777" w:rsidR="009F43F5" w:rsidRPr="00F40906" w:rsidRDefault="009F43F5" w:rsidP="009F43F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7"/>
        <w:gridCol w:w="1995"/>
        <w:gridCol w:w="6543"/>
      </w:tblGrid>
      <w:tr w:rsidR="009F43F5" w:rsidRPr="00F40906" w14:paraId="03A762AA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EEA2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DD88A0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0BD5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A36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9F43F5" w:rsidRPr="00F40906" w14:paraId="32A197E2" w14:textId="77777777" w:rsidTr="009F43F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780C8BB" w14:textId="77777777" w:rsidR="009F43F5" w:rsidRPr="00F40906" w:rsidRDefault="009F43F5" w:rsidP="00AC28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</w:tc>
      </w:tr>
      <w:tr w:rsidR="009F43F5" w:rsidRPr="00F40906" w14:paraId="39124058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8CC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43D4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До 09.00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EE0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Заезд и регистрация участников.</w:t>
            </w:r>
          </w:p>
          <w:p w14:paraId="70A9B1AD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Формирование отрядных групп.</w:t>
            </w:r>
          </w:p>
        </w:tc>
      </w:tr>
      <w:tr w:rsidR="009F43F5" w:rsidRPr="00F40906" w14:paraId="3DC3E983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4B9C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58C4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09.00-10.</w:t>
            </w:r>
            <w:r w:rsidRPr="00F4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40C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Благоустройство бивуаков (оформление отрядного места)</w:t>
            </w:r>
          </w:p>
        </w:tc>
      </w:tr>
      <w:tr w:rsidR="009F43F5" w:rsidRPr="00F40906" w14:paraId="55A47229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0A8D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DBB9365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712A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.30-11.00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528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Локальное командообразование</w:t>
            </w: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 xml:space="preserve"> «Умей дружить» (работа психологов).</w:t>
            </w:r>
          </w:p>
          <w:p w14:paraId="284762C2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с комиссарами отрядов</w:t>
            </w:r>
          </w:p>
        </w:tc>
      </w:tr>
      <w:tr w:rsidR="009F43F5" w:rsidRPr="00F40906" w14:paraId="514E3FA4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65E3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8AE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</w:t>
            </w: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DCA4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Торжественное открытие слета.-</w:t>
            </w: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Игра «Открой слет», визитки отрядов</w:t>
            </w: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Презентационная сессия с инструктажами по основам безопасной жизнедеятельности + эвакуация.</w:t>
            </w:r>
          </w:p>
        </w:tc>
      </w:tr>
      <w:tr w:rsidR="009F43F5" w:rsidRPr="00F40906" w14:paraId="2A9C5BC7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5C08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7680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12.00-12.40</w:t>
            </w:r>
          </w:p>
          <w:p w14:paraId="6B35CCF0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12.50-13.30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51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 по направлениям:</w:t>
            </w:r>
          </w:p>
          <w:p w14:paraId="54DF6952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1. «Я гражданин России» (профориентация)</w:t>
            </w:r>
          </w:p>
          <w:p w14:paraId="19D85E6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2. «Тепло для героя» (блиндажные свечи)</w:t>
            </w:r>
          </w:p>
          <w:p w14:paraId="1CAB948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3. «Георгиевская лента» (ДПИ – значок)</w:t>
            </w:r>
          </w:p>
          <w:p w14:paraId="7D6DCE7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4. «Вальс Победы» (флешмоб)</w:t>
            </w:r>
          </w:p>
          <w:p w14:paraId="789699B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5. «Строевая подготовка»</w:t>
            </w:r>
          </w:p>
          <w:p w14:paraId="44953198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6. «Морской бой» (стратегическая подготовка к соревнованиям)</w:t>
            </w:r>
          </w:p>
        </w:tc>
      </w:tr>
      <w:tr w:rsidR="009F43F5" w:rsidRPr="00F40906" w14:paraId="3A64EBE9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A6AD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1C55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A86C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F43F5" w:rsidRPr="00F40906" w14:paraId="083BED7F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17B8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20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14.30-15.10</w:t>
            </w:r>
          </w:p>
          <w:p w14:paraId="024B046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15.20-16.00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9D3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Мастер-классы по направлениям:</w:t>
            </w:r>
          </w:p>
          <w:p w14:paraId="4D3F1600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F5" w:rsidRPr="00F40906" w14:paraId="76FFE79A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DF6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4A1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F58C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Отрядная работа.</w:t>
            </w:r>
            <w:r w:rsidRPr="00F40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(купание отрядов)</w:t>
            </w:r>
          </w:p>
        </w:tc>
      </w:tr>
      <w:tr w:rsidR="009F43F5" w:rsidRPr="00F40906" w14:paraId="3314E652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6F0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191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D435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Ужин.</w:t>
            </w:r>
            <w:r w:rsidRPr="00F40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(купание отрядов)</w:t>
            </w:r>
          </w:p>
        </w:tc>
      </w:tr>
      <w:tr w:rsidR="009F43F5" w:rsidRPr="00F40906" w14:paraId="6CB525E1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B560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F8B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19.00-20.30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8FD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Вечернее мероприятие: летняя «</w:t>
            </w:r>
            <w:proofErr w:type="spellStart"/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АванСцена</w:t>
            </w:r>
            <w:proofErr w:type="spellEnd"/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- спектакль импровизации юных актеров «Картины Победы»</w:t>
            </w:r>
          </w:p>
        </w:tc>
      </w:tr>
      <w:tr w:rsidR="009F43F5" w:rsidRPr="00F40906" w14:paraId="3E0C7E88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2A9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B474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20.30-21.30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8A3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Дискотека</w:t>
            </w:r>
          </w:p>
        </w:tc>
      </w:tr>
      <w:tr w:rsidR="009F43F5" w:rsidRPr="00F40906" w14:paraId="5A00D5EE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EEA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BFA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21.30-22.00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7575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Орлятский круг</w:t>
            </w:r>
          </w:p>
        </w:tc>
      </w:tr>
      <w:tr w:rsidR="009F43F5" w:rsidRPr="00F40906" w14:paraId="2B157A3C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EFCA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FA89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22.00-22.30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82C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</w:tr>
      <w:tr w:rsidR="009F43F5" w:rsidRPr="00F40906" w14:paraId="087A36EC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192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C05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22.30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950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 xml:space="preserve">Отбой </w:t>
            </w:r>
          </w:p>
        </w:tc>
      </w:tr>
      <w:tr w:rsidR="009F43F5" w:rsidRPr="00F40906" w14:paraId="47AA55E5" w14:textId="77777777" w:rsidTr="009F43F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399A060" w14:textId="77777777" w:rsidR="009F43F5" w:rsidRPr="00F40906" w:rsidRDefault="009F43F5" w:rsidP="00AC28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</w:tc>
      </w:tr>
      <w:tr w:rsidR="009F43F5" w:rsidRPr="00F40906" w14:paraId="6CF0D256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15E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8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07.00-07.30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80E0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</w:tr>
      <w:tr w:rsidR="009F43F5" w:rsidRPr="00F40906" w14:paraId="6DFFDCBE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199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8282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07.30-07.45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882C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</w:tr>
      <w:tr w:rsidR="009F43F5" w:rsidRPr="00F40906" w14:paraId="3B80423E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6049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7C5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07.45-08.40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6C80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9F43F5" w:rsidRPr="00F40906" w14:paraId="74538C64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12E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DB3E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08.40-09.00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C39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Общий сбор комиссаров. Определение заданий на день</w:t>
            </w:r>
          </w:p>
        </w:tc>
      </w:tr>
      <w:tr w:rsidR="009F43F5" w:rsidRPr="00F40906" w14:paraId="1101D896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CC2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6092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7770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 «Наследники Победы»</w:t>
            </w:r>
          </w:p>
        </w:tc>
      </w:tr>
      <w:tr w:rsidR="009F43F5" w:rsidRPr="00F40906" w14:paraId="29E3F490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9E4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DA1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9D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</w:tr>
      <w:tr w:rsidR="009F43F5" w:rsidRPr="00F40906" w14:paraId="099959CE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F29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D03C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11.00-11.40</w:t>
            </w:r>
          </w:p>
          <w:p w14:paraId="5AE96D8E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11.50-12.30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FA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 по направлениям:</w:t>
            </w:r>
          </w:p>
          <w:p w14:paraId="11F1F038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F5" w:rsidRPr="00F40906" w14:paraId="6C6757B3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F5EC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4085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35D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</w:tr>
      <w:tr w:rsidR="009F43F5" w:rsidRPr="00F40906" w14:paraId="65B062C1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63F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D0F9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BCE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F43F5" w:rsidRPr="00F40906" w14:paraId="04593F27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68B8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362E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14.00-15.30</w:t>
            </w:r>
          </w:p>
          <w:p w14:paraId="6B026CA8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631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Летняя гостиная (встреча с Центром выявления и поддержки одаренных детей «СПЕКТР»)</w:t>
            </w:r>
          </w:p>
        </w:tc>
      </w:tr>
      <w:tr w:rsidR="009F43F5" w:rsidRPr="00F40906" w14:paraId="6092BA89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6DD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308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15.30-16.30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0B4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строевой песни «Песни, пропахшие порохом»</w:t>
            </w:r>
          </w:p>
        </w:tc>
      </w:tr>
      <w:tr w:rsidR="009F43F5" w:rsidRPr="00F40906" w14:paraId="10B3B7F0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F1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9E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C4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 xml:space="preserve">Отрядная работа </w:t>
            </w:r>
            <w:r w:rsidRPr="00F40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(купание отрядов)</w:t>
            </w:r>
          </w:p>
        </w:tc>
      </w:tr>
      <w:tr w:rsidR="009F43F5" w:rsidRPr="00F40906" w14:paraId="41E276E3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1F5E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474C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17.00-18.30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E289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Квест «Знамя Победы»</w:t>
            </w:r>
          </w:p>
        </w:tc>
      </w:tr>
      <w:tr w:rsidR="009F43F5" w:rsidRPr="00F40906" w14:paraId="49E1FCCF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C97E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B73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C8D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9F43F5" w:rsidRPr="00F40906" w14:paraId="542B5403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7D5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90B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19.30-20.30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E732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 отрядных вожатых «Самый лучший вожатый» </w:t>
            </w:r>
          </w:p>
        </w:tc>
      </w:tr>
      <w:tr w:rsidR="009F43F5" w:rsidRPr="00F40906" w14:paraId="1F7302AF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D1D5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8A95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20.30-21.30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46E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Дискотека</w:t>
            </w:r>
          </w:p>
        </w:tc>
      </w:tr>
      <w:tr w:rsidR="009F43F5" w:rsidRPr="00F40906" w14:paraId="78A0DE01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BB6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4C3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21.30-22.00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15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Орлятский круг</w:t>
            </w:r>
          </w:p>
        </w:tc>
      </w:tr>
      <w:tr w:rsidR="009F43F5" w:rsidRPr="00F40906" w14:paraId="64BB0998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FAD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EAA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22.00-22.30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26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</w:tr>
      <w:tr w:rsidR="009F43F5" w:rsidRPr="00F40906" w14:paraId="02B7D44B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048D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8A7D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22.30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9B3A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 xml:space="preserve">Отбой </w:t>
            </w:r>
          </w:p>
        </w:tc>
      </w:tr>
      <w:tr w:rsidR="009F43F5" w:rsidRPr="00F40906" w14:paraId="15B21CF3" w14:textId="77777777" w:rsidTr="009F43F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45A406" w14:textId="77777777" w:rsidR="009F43F5" w:rsidRPr="00F40906" w:rsidRDefault="009F43F5" w:rsidP="00AC28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</w:tc>
      </w:tr>
      <w:tr w:rsidR="009F43F5" w:rsidRPr="00F40906" w14:paraId="0A145150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548A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302A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07.00-07.30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2D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</w:tr>
      <w:tr w:rsidR="009F43F5" w:rsidRPr="00F40906" w14:paraId="78E7940D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252E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3B9C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07.30-8.00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D114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</w:tr>
      <w:tr w:rsidR="009F43F5" w:rsidRPr="00F40906" w14:paraId="7FFCC12E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A1DE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B842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A6C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9F43F5" w:rsidRPr="00F40906" w14:paraId="78E8856E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FAA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6C5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08.40-09.00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FF2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Общий сбор комиссаров. Определение заданий на день</w:t>
            </w:r>
          </w:p>
        </w:tc>
      </w:tr>
      <w:tr w:rsidR="009F43F5" w:rsidRPr="00F40906" w14:paraId="6E0B08E3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CA18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BB62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6F13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Квест «Прикоснись к подвигу сердцем»</w:t>
            </w:r>
          </w:p>
        </w:tc>
      </w:tr>
      <w:tr w:rsidR="009F43F5" w:rsidRPr="00F40906" w14:paraId="63C6C676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D644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B475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10.40-12.00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0D4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соревнования «Морской бой»</w:t>
            </w:r>
          </w:p>
        </w:tc>
      </w:tr>
      <w:tr w:rsidR="009F43F5" w:rsidRPr="00F40906" w14:paraId="7D5F1329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87B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5211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72A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</w:tr>
      <w:tr w:rsidR="009F43F5" w:rsidRPr="00F40906" w14:paraId="24ACD4E5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044E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FA48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CBE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F43F5" w:rsidRPr="00F40906" w14:paraId="344AB2D0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1003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0D1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36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проектов «Эмблема – Война. Победа. Память»</w:t>
            </w:r>
          </w:p>
        </w:tc>
      </w:tr>
      <w:tr w:rsidR="009F43F5" w:rsidRPr="00F40906" w14:paraId="234DDAE7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A17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C2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6015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Отрядная работа. Подготовка к торжественной линейке закрытия</w:t>
            </w:r>
          </w:p>
        </w:tc>
      </w:tr>
      <w:tr w:rsidR="009F43F5" w:rsidRPr="00F40906" w14:paraId="1304C448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8F27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D70F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15.30- 16.30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91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Торжественное закрытие смены</w:t>
            </w:r>
          </w:p>
        </w:tc>
      </w:tr>
      <w:tr w:rsidR="009F43F5" w:rsidRPr="00F40906" w14:paraId="0D596F87" w14:textId="77777777" w:rsidTr="00AC28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B5FB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1E06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CB9" w14:textId="77777777" w:rsidR="009F43F5" w:rsidRPr="00F40906" w:rsidRDefault="009F43F5" w:rsidP="00AC28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Разъезд участников</w:t>
            </w:r>
          </w:p>
        </w:tc>
      </w:tr>
    </w:tbl>
    <w:p w14:paraId="3B184D82" w14:textId="77777777" w:rsidR="009F43F5" w:rsidRPr="00F40906" w:rsidRDefault="009F43F5" w:rsidP="009F43F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62484C" w14:textId="77777777" w:rsidR="009F43F5" w:rsidRPr="00F40906" w:rsidRDefault="009F43F5" w:rsidP="009F43F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7C5DCF" w14:textId="77777777" w:rsidR="009F43F5" w:rsidRDefault="009F43F5" w:rsidP="009F43F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257908" w14:textId="77777777" w:rsidR="00B507AF" w:rsidRDefault="00B507AF"/>
    <w:sectPr w:rsidR="00B5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32954"/>
    <w:multiLevelType w:val="multilevel"/>
    <w:tmpl w:val="928A36A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89393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AF"/>
    <w:rsid w:val="00496113"/>
    <w:rsid w:val="009F43F5"/>
    <w:rsid w:val="00B507AF"/>
    <w:rsid w:val="00FD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42BE"/>
  <w15:chartTrackingRefBased/>
  <w15:docId w15:val="{622780A2-BFB2-49C1-8E03-E2FB2062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F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0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7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7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7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07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07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7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7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7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0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7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07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7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7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07A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F43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ЦРТДЮ</dc:creator>
  <cp:keywords/>
  <dc:description/>
  <cp:lastModifiedBy>ЦРТДЮ</cp:lastModifiedBy>
  <cp:revision>3</cp:revision>
  <dcterms:created xsi:type="dcterms:W3CDTF">2025-11-14T06:11:00Z</dcterms:created>
  <dcterms:modified xsi:type="dcterms:W3CDTF">2025-11-14T10:38:00Z</dcterms:modified>
</cp:coreProperties>
</file>